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AF" w:rsidRDefault="00841A88" w:rsidP="009D19B8">
      <w:pPr>
        <w:ind w:right="-43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Lab </w:t>
      </w:r>
      <w:r w:rsidR="00C342AF" w:rsidRPr="000A6287">
        <w:rPr>
          <w:b/>
          <w:sz w:val="28"/>
          <w:szCs w:val="28"/>
        </w:rPr>
        <w:t>Safety Contract</w:t>
      </w:r>
    </w:p>
    <w:p w:rsidR="00B720F5" w:rsidRPr="000A6287" w:rsidRDefault="00B720F5" w:rsidP="009D19B8">
      <w:pPr>
        <w:ind w:right="-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Ashworth Middle School</w:t>
      </w:r>
    </w:p>
    <w:p w:rsidR="00FC16D5" w:rsidRPr="009D19B8" w:rsidRDefault="00FC16D5" w:rsidP="009D19B8">
      <w:pPr>
        <w:ind w:right="-432"/>
        <w:rPr>
          <w:b/>
          <w:sz w:val="16"/>
          <w:szCs w:val="16"/>
        </w:rPr>
      </w:pPr>
    </w:p>
    <w:p w:rsidR="00C342AF" w:rsidRDefault="00A84761" w:rsidP="009D19B8">
      <w:pPr>
        <w:ind w:right="-432"/>
      </w:pPr>
      <w:r>
        <w:t>Science</w:t>
      </w:r>
      <w:r w:rsidR="00630500">
        <w:t xml:space="preserve"> </w:t>
      </w:r>
      <w:r w:rsidR="00C342AF" w:rsidRPr="000A6287">
        <w:t xml:space="preserve">classes involve a hands-on </w:t>
      </w:r>
      <w:r>
        <w:t>laboratory</w:t>
      </w:r>
      <w:r w:rsidR="00C342AF" w:rsidRPr="000A6287">
        <w:t xml:space="preserve"> component. </w:t>
      </w:r>
      <w:r w:rsidR="00A3256F">
        <w:t xml:space="preserve"> </w:t>
      </w:r>
      <w:r w:rsidR="00C342AF" w:rsidRPr="000A6287">
        <w:t xml:space="preserve">To ensure a safe </w:t>
      </w:r>
      <w:r w:rsidR="00630500">
        <w:t>place to learn</w:t>
      </w:r>
      <w:r w:rsidR="00C342AF" w:rsidRPr="000A6287">
        <w:t xml:space="preserve">, </w:t>
      </w:r>
      <w:r w:rsidR="00A3256F">
        <w:t xml:space="preserve">students are required to follow the safety rules listed below.  </w:t>
      </w:r>
    </w:p>
    <w:p w:rsidR="00A3256F" w:rsidRPr="009D19B8" w:rsidRDefault="00A3256F" w:rsidP="009D19B8">
      <w:pPr>
        <w:ind w:right="-432"/>
        <w:rPr>
          <w:sz w:val="16"/>
          <w:szCs w:val="16"/>
        </w:rPr>
      </w:pPr>
    </w:p>
    <w:p w:rsidR="00C342AF" w:rsidRPr="009925CA" w:rsidRDefault="00C342AF" w:rsidP="009D19B8">
      <w:pPr>
        <w:ind w:right="-432"/>
        <w:rPr>
          <w:b/>
        </w:rPr>
      </w:pPr>
      <w:r w:rsidRPr="009925CA">
        <w:rPr>
          <w:b/>
        </w:rPr>
        <w:t xml:space="preserve">Conduct in the </w:t>
      </w:r>
      <w:r w:rsidR="00137904">
        <w:rPr>
          <w:b/>
        </w:rPr>
        <w:t>Laboratory</w:t>
      </w:r>
    </w:p>
    <w:p w:rsidR="00C342AF" w:rsidRDefault="00C342AF" w:rsidP="009D19B8">
      <w:pPr>
        <w:numPr>
          <w:ilvl w:val="0"/>
          <w:numId w:val="1"/>
        </w:numPr>
        <w:ind w:right="-432"/>
      </w:pPr>
      <w:r>
        <w:t>Conduct yourself in a responsible manner at all times in the laboratory</w:t>
      </w:r>
      <w:r w:rsidR="00A7713B">
        <w:t xml:space="preserve"> or workshop</w:t>
      </w:r>
      <w:r>
        <w:t>.</w:t>
      </w:r>
      <w:r w:rsidR="00AB3E32">
        <w:t xml:space="preserve">  Horseplay</w:t>
      </w:r>
      <w:r w:rsidRPr="000A6287">
        <w:t xml:space="preserve"> and</w:t>
      </w:r>
      <w:r>
        <w:t xml:space="preserve"> pranks are dangerous and prohibited.  Do not wander around the room, distract other students or interfere with the </w:t>
      </w:r>
      <w:r w:rsidR="00630500">
        <w:t>work</w:t>
      </w:r>
      <w:r>
        <w:t xml:space="preserve"> of others</w:t>
      </w:r>
    </w:p>
    <w:p w:rsidR="00C342AF" w:rsidRPr="000A6287" w:rsidRDefault="00C342AF" w:rsidP="009D19B8">
      <w:pPr>
        <w:numPr>
          <w:ilvl w:val="0"/>
          <w:numId w:val="1"/>
        </w:numPr>
        <w:ind w:right="-432"/>
      </w:pPr>
      <w:r w:rsidRPr="000A6287">
        <w:t>Ca</w:t>
      </w:r>
      <w:r w:rsidR="00AB3E32">
        <w:t>refully follow all instructions</w:t>
      </w:r>
      <w:r w:rsidRPr="000A6287">
        <w:t>.  If you do not understand a direction or a part of a procedure, ask the instructor before proceeding.</w:t>
      </w:r>
    </w:p>
    <w:p w:rsidR="00C342AF" w:rsidRPr="000A6287" w:rsidRDefault="00C342AF" w:rsidP="009D19B8">
      <w:pPr>
        <w:numPr>
          <w:ilvl w:val="0"/>
          <w:numId w:val="1"/>
        </w:numPr>
        <w:ind w:right="-432"/>
      </w:pPr>
      <w:r w:rsidRPr="000A6287">
        <w:t xml:space="preserve">Unauthorized </w:t>
      </w:r>
      <w:r w:rsidR="00A84761">
        <w:t>experiments or use of</w:t>
      </w:r>
      <w:r w:rsidR="00630500">
        <w:t xml:space="preserve"> materials is</w:t>
      </w:r>
      <w:r w:rsidRPr="000A6287">
        <w:t xml:space="preserve"> prohibited.  Perform only those </w:t>
      </w:r>
      <w:r w:rsidR="00630500">
        <w:t>activities</w:t>
      </w:r>
      <w:r w:rsidRPr="000A6287">
        <w:t xml:space="preserve"> authorized by the instructor. </w:t>
      </w:r>
    </w:p>
    <w:p w:rsidR="00C342AF" w:rsidRPr="000A6287" w:rsidRDefault="00C342AF" w:rsidP="009D19B8">
      <w:pPr>
        <w:numPr>
          <w:ilvl w:val="0"/>
          <w:numId w:val="1"/>
        </w:numPr>
        <w:ind w:right="-432"/>
      </w:pPr>
      <w:r w:rsidRPr="000A6287">
        <w:t xml:space="preserve">Students may not work in the laboratory </w:t>
      </w:r>
      <w:r w:rsidR="00A7713B">
        <w:t xml:space="preserve">or workshop </w:t>
      </w:r>
      <w:r w:rsidRPr="000A6287">
        <w:t>without an instructor present.</w:t>
      </w:r>
    </w:p>
    <w:p w:rsidR="00C342AF" w:rsidRPr="000A6287" w:rsidRDefault="00C342AF" w:rsidP="009D19B8">
      <w:pPr>
        <w:numPr>
          <w:ilvl w:val="0"/>
          <w:numId w:val="1"/>
        </w:numPr>
        <w:ind w:right="-432"/>
      </w:pPr>
      <w:r w:rsidRPr="000A6287">
        <w:t xml:space="preserve">Students are not permitted in storage rooms or in preparation areas unless accompanied by an instructor. </w:t>
      </w:r>
    </w:p>
    <w:p w:rsidR="00A97207" w:rsidRDefault="00C342AF" w:rsidP="009D19B8">
      <w:pPr>
        <w:numPr>
          <w:ilvl w:val="0"/>
          <w:numId w:val="1"/>
        </w:numPr>
        <w:ind w:right="-432"/>
      </w:pPr>
      <w:r w:rsidRPr="000A6287">
        <w:t>Eating, drink</w:t>
      </w:r>
      <w:r w:rsidR="00630500">
        <w:t>ing</w:t>
      </w:r>
      <w:r w:rsidRPr="000A6287">
        <w:t xml:space="preserve"> or chewing gum during a </w:t>
      </w:r>
      <w:r w:rsidR="00A97207">
        <w:t>laboratory</w:t>
      </w:r>
      <w:r w:rsidRPr="000A6287">
        <w:t xml:space="preserve"> </w:t>
      </w:r>
      <w:r w:rsidR="00A7713B">
        <w:t xml:space="preserve">or workshop </w:t>
      </w:r>
      <w:r w:rsidRPr="000A6287">
        <w:t xml:space="preserve">activity is prohibited.  </w:t>
      </w:r>
    </w:p>
    <w:p w:rsidR="00137904" w:rsidRDefault="00A97207" w:rsidP="009D19B8">
      <w:pPr>
        <w:numPr>
          <w:ilvl w:val="0"/>
          <w:numId w:val="1"/>
        </w:numPr>
        <w:ind w:right="-432"/>
      </w:pPr>
      <w:r>
        <w:t xml:space="preserve">All chemicals in the laboratory are to be considered dangerous.  Do not touch, taste, or smell any chemicals unless specifically instructed to do so.  </w:t>
      </w:r>
      <w:r w:rsidR="00F73F3A">
        <w:t>Keep hands away from the face, eyes, mouth and body while using chemicals or preserved specimens.</w:t>
      </w:r>
      <w:r w:rsidR="00137904">
        <w:t xml:space="preserve">  </w:t>
      </w:r>
    </w:p>
    <w:p w:rsidR="00C342AF" w:rsidRPr="000A6287" w:rsidRDefault="00137904" w:rsidP="009D19B8">
      <w:pPr>
        <w:numPr>
          <w:ilvl w:val="0"/>
          <w:numId w:val="1"/>
        </w:numPr>
        <w:ind w:right="-432"/>
      </w:pPr>
      <w:r>
        <w:t xml:space="preserve">Preserved biological materials are to be treated with respect and disposed of properly according to </w:t>
      </w:r>
      <w:r w:rsidR="005C27C0">
        <w:t>instructor</w:t>
      </w:r>
      <w:r>
        <w:t xml:space="preserve"> directions.</w:t>
      </w:r>
    </w:p>
    <w:p w:rsidR="00C342AF" w:rsidRPr="00FC16D5" w:rsidRDefault="00C342AF" w:rsidP="009D19B8">
      <w:pPr>
        <w:ind w:right="-432"/>
        <w:rPr>
          <w:b/>
          <w:sz w:val="20"/>
        </w:rPr>
      </w:pPr>
    </w:p>
    <w:p w:rsidR="00C342AF" w:rsidRPr="009925CA" w:rsidRDefault="00C342AF" w:rsidP="009D19B8">
      <w:pPr>
        <w:ind w:right="-432"/>
        <w:rPr>
          <w:b/>
        </w:rPr>
      </w:pPr>
      <w:r w:rsidRPr="009925CA">
        <w:rPr>
          <w:b/>
        </w:rPr>
        <w:t>Clothing</w:t>
      </w:r>
    </w:p>
    <w:p w:rsidR="00C342AF" w:rsidRPr="000A6287" w:rsidRDefault="00A97207" w:rsidP="009D19B8">
      <w:pPr>
        <w:numPr>
          <w:ilvl w:val="0"/>
          <w:numId w:val="1"/>
        </w:numPr>
        <w:ind w:right="-432"/>
      </w:pPr>
      <w:r>
        <w:t xml:space="preserve">Lab aprons and safety goggles </w:t>
      </w:r>
      <w:r w:rsidR="00A7713B">
        <w:t xml:space="preserve">are </w:t>
      </w:r>
      <w:r>
        <w:t xml:space="preserve">provided </w:t>
      </w:r>
      <w:r w:rsidR="00A7713B">
        <w:t>to protect you from possible injury</w:t>
      </w:r>
      <w:r w:rsidR="005C27C0">
        <w:t xml:space="preserve">.  They </w:t>
      </w:r>
      <w:r>
        <w:t xml:space="preserve">should be worn during activities </w:t>
      </w:r>
      <w:r w:rsidRPr="000A6287">
        <w:t xml:space="preserve">where </w:t>
      </w:r>
      <w:r w:rsidR="00F97BA3">
        <w:t>tools are used or where</w:t>
      </w:r>
      <w:r w:rsidRPr="000A6287">
        <w:t xml:space="preserve"> potentially dangerous substance</w:t>
      </w:r>
      <w:r w:rsidR="00F97BA3">
        <w:t>s</w:t>
      </w:r>
      <w:r w:rsidRPr="000A6287">
        <w:t xml:space="preserve"> might get into your eyes</w:t>
      </w:r>
      <w:r w:rsidR="0024699A">
        <w:t xml:space="preserve"> or on your clothing</w:t>
      </w:r>
      <w:r w:rsidR="0031647C">
        <w:t>.</w:t>
      </w:r>
    </w:p>
    <w:p w:rsidR="00C342AF" w:rsidRDefault="0024699A" w:rsidP="009D19B8">
      <w:pPr>
        <w:numPr>
          <w:ilvl w:val="0"/>
          <w:numId w:val="1"/>
        </w:numPr>
        <w:ind w:right="-432"/>
      </w:pPr>
      <w:r>
        <w:t>Dress properly during a laboratory activity.  Long hair must be tied back and dangling jewelry and loose or baggy clothing must be secured</w:t>
      </w:r>
      <w:r w:rsidR="00486E2F">
        <w:t>.</w:t>
      </w:r>
      <w:r w:rsidR="00A7713B">
        <w:t xml:space="preserve">  Open-toed footwear is not recommended.</w:t>
      </w:r>
    </w:p>
    <w:p w:rsidR="00AB3E32" w:rsidRPr="000A6287" w:rsidRDefault="00AB3E32" w:rsidP="009D19B8">
      <w:pPr>
        <w:numPr>
          <w:ilvl w:val="0"/>
          <w:numId w:val="1"/>
        </w:numPr>
        <w:ind w:right="-432"/>
      </w:pPr>
      <w:r w:rsidRPr="000A6287">
        <w:t>Clean up all lab tools, materials, and surfaces as instructed by your teacher. Return all equipment clean and in working order to the proper storage area.</w:t>
      </w:r>
    </w:p>
    <w:p w:rsidR="00AB3E32" w:rsidRDefault="00AB3E32" w:rsidP="009D19B8">
      <w:pPr>
        <w:numPr>
          <w:ilvl w:val="0"/>
          <w:numId w:val="1"/>
        </w:numPr>
        <w:ind w:right="-432"/>
      </w:pPr>
      <w:r>
        <w:t xml:space="preserve">Wash your hands with soap and water after performing </w:t>
      </w:r>
      <w:r w:rsidR="0024699A">
        <w:t>laboratory</w:t>
      </w:r>
      <w:r>
        <w:t xml:space="preserve"> </w:t>
      </w:r>
      <w:r w:rsidR="00F97BA3">
        <w:t xml:space="preserve">or workshop </w:t>
      </w:r>
      <w:r>
        <w:t xml:space="preserve">activities.  </w:t>
      </w:r>
    </w:p>
    <w:p w:rsidR="00C342AF" w:rsidRPr="00FC16D5" w:rsidRDefault="00C342AF" w:rsidP="009D19B8">
      <w:pPr>
        <w:ind w:right="-432"/>
        <w:rPr>
          <w:b/>
          <w:sz w:val="20"/>
        </w:rPr>
      </w:pPr>
    </w:p>
    <w:p w:rsidR="00C342AF" w:rsidRPr="000D053D" w:rsidRDefault="00C342AF" w:rsidP="009D19B8">
      <w:pPr>
        <w:ind w:right="-432"/>
        <w:rPr>
          <w:b/>
        </w:rPr>
      </w:pPr>
      <w:r w:rsidRPr="009925CA">
        <w:rPr>
          <w:b/>
        </w:rPr>
        <w:t>In Case of Accident</w:t>
      </w:r>
    </w:p>
    <w:p w:rsidR="00C342AF" w:rsidRDefault="00C342AF" w:rsidP="009D19B8">
      <w:pPr>
        <w:numPr>
          <w:ilvl w:val="0"/>
          <w:numId w:val="1"/>
        </w:numPr>
        <w:ind w:right="-432"/>
      </w:pPr>
      <w:r>
        <w:t>Report any accident (spill, breakage, et</w:t>
      </w:r>
      <w:r w:rsidR="000D053D">
        <w:t xml:space="preserve">c.), injury (cut, burn, etc.), or unsafe condition </w:t>
      </w:r>
      <w:r>
        <w:t>to the instructor immediately, no matter how trivial it may appear.</w:t>
      </w:r>
      <w:r w:rsidR="000D053D">
        <w:t xml:space="preserve">  Students should not handle broken glass.</w:t>
      </w:r>
    </w:p>
    <w:p w:rsidR="000D053D" w:rsidRDefault="000D053D" w:rsidP="009D19B8">
      <w:pPr>
        <w:numPr>
          <w:ilvl w:val="0"/>
          <w:numId w:val="1"/>
        </w:numPr>
        <w:ind w:right="-432"/>
      </w:pPr>
      <w:r>
        <w:t xml:space="preserve">Know the locations and operating procedures of all safety equipment including the eyewash station, safety shower, fire extinguisher, and fire blanket.  Know where the emergency exits are located.  </w:t>
      </w:r>
    </w:p>
    <w:p w:rsidR="000D053D" w:rsidRPr="009D19B8" w:rsidRDefault="000D053D" w:rsidP="009D19B8">
      <w:pPr>
        <w:ind w:right="-432"/>
        <w:rPr>
          <w:sz w:val="16"/>
          <w:szCs w:val="16"/>
        </w:rPr>
      </w:pPr>
    </w:p>
    <w:p w:rsidR="00C342AF" w:rsidRPr="00986F4C" w:rsidRDefault="00C342AF" w:rsidP="009D19B8">
      <w:pPr>
        <w:ind w:right="-432"/>
        <w:rPr>
          <w:i/>
          <w:szCs w:val="24"/>
        </w:rPr>
      </w:pPr>
      <w:r w:rsidRPr="00986F4C">
        <w:rPr>
          <w:i/>
          <w:szCs w:val="24"/>
        </w:rPr>
        <w:t xml:space="preserve">I have reviewed and understand these safety rules and agree </w:t>
      </w:r>
      <w:r w:rsidR="00C06900">
        <w:rPr>
          <w:i/>
          <w:szCs w:val="24"/>
        </w:rPr>
        <w:t>to follow</w:t>
      </w:r>
      <w:r w:rsidRPr="00986F4C">
        <w:rPr>
          <w:i/>
          <w:szCs w:val="24"/>
        </w:rPr>
        <w:t xml:space="preserve"> them:</w:t>
      </w:r>
    </w:p>
    <w:p w:rsidR="00C342AF" w:rsidRPr="00986F4C" w:rsidRDefault="00C342AF" w:rsidP="009D19B8">
      <w:pPr>
        <w:ind w:right="-432"/>
        <w:rPr>
          <w:i/>
          <w:szCs w:val="24"/>
        </w:rPr>
      </w:pPr>
    </w:p>
    <w:p w:rsidR="00C342AF" w:rsidRPr="00986F4C" w:rsidRDefault="00C342AF" w:rsidP="009D19B8">
      <w:pPr>
        <w:ind w:right="-432"/>
        <w:rPr>
          <w:i/>
          <w:szCs w:val="24"/>
        </w:rPr>
      </w:pPr>
      <w:r w:rsidRPr="00986F4C">
        <w:rPr>
          <w:i/>
          <w:szCs w:val="24"/>
        </w:rPr>
        <w:t>Student (print</w:t>
      </w:r>
      <w:proofErr w:type="gramStart"/>
      <w:r w:rsidRPr="00986F4C">
        <w:rPr>
          <w:i/>
          <w:szCs w:val="24"/>
        </w:rPr>
        <w:t>)_</w:t>
      </w:r>
      <w:proofErr w:type="gramEnd"/>
      <w:r w:rsidRPr="00986F4C">
        <w:rPr>
          <w:i/>
          <w:szCs w:val="24"/>
        </w:rPr>
        <w:t>______________________ (sign)______________________ Date:________</w:t>
      </w:r>
    </w:p>
    <w:p w:rsidR="00C342AF" w:rsidRPr="00986F4C" w:rsidRDefault="00C342AF" w:rsidP="009D19B8">
      <w:pPr>
        <w:ind w:right="-432"/>
        <w:rPr>
          <w:i/>
          <w:szCs w:val="24"/>
        </w:rPr>
      </w:pPr>
    </w:p>
    <w:p w:rsidR="00C342AF" w:rsidRDefault="00C342AF" w:rsidP="009D19B8">
      <w:pPr>
        <w:ind w:right="-432"/>
        <w:rPr>
          <w:i/>
          <w:szCs w:val="24"/>
        </w:rPr>
      </w:pPr>
      <w:r w:rsidRPr="00986F4C">
        <w:rPr>
          <w:i/>
          <w:szCs w:val="24"/>
        </w:rPr>
        <w:t xml:space="preserve">I have reviewed these rules and agree to support my child and the teacher in maintaining a safe </w:t>
      </w:r>
      <w:r w:rsidR="0031647C">
        <w:rPr>
          <w:i/>
          <w:szCs w:val="24"/>
        </w:rPr>
        <w:t xml:space="preserve">laboratory </w:t>
      </w:r>
      <w:r w:rsidR="0031647C" w:rsidRPr="00986F4C">
        <w:rPr>
          <w:i/>
          <w:szCs w:val="24"/>
        </w:rPr>
        <w:t>environment</w:t>
      </w:r>
      <w:r w:rsidRPr="00986F4C">
        <w:rPr>
          <w:i/>
          <w:szCs w:val="24"/>
        </w:rPr>
        <w:t>:</w:t>
      </w:r>
    </w:p>
    <w:p w:rsidR="0031647C" w:rsidRPr="00986F4C" w:rsidRDefault="0031647C" w:rsidP="009D19B8">
      <w:pPr>
        <w:ind w:right="-432"/>
        <w:rPr>
          <w:i/>
          <w:szCs w:val="24"/>
        </w:rPr>
      </w:pPr>
    </w:p>
    <w:p w:rsidR="00C342AF" w:rsidRPr="000D0AC3" w:rsidRDefault="00C342AF" w:rsidP="009D19B8">
      <w:pPr>
        <w:ind w:right="-432"/>
        <w:rPr>
          <w:i/>
          <w:szCs w:val="24"/>
        </w:rPr>
      </w:pPr>
      <w:r w:rsidRPr="00986F4C">
        <w:rPr>
          <w:i/>
          <w:szCs w:val="24"/>
        </w:rPr>
        <w:t>Parent/guardian (print</w:t>
      </w:r>
      <w:proofErr w:type="gramStart"/>
      <w:r w:rsidRPr="00986F4C">
        <w:rPr>
          <w:i/>
          <w:szCs w:val="24"/>
        </w:rPr>
        <w:t>)_</w:t>
      </w:r>
      <w:proofErr w:type="gramEnd"/>
      <w:r w:rsidRPr="00986F4C">
        <w:rPr>
          <w:i/>
          <w:szCs w:val="24"/>
        </w:rPr>
        <w:t>____________________ (sign)__________________ Date:________</w:t>
      </w:r>
    </w:p>
    <w:sectPr w:rsidR="00C342AF" w:rsidRPr="000D0AC3" w:rsidSect="0031647C">
      <w:pgSz w:w="12240" w:h="15840"/>
      <w:pgMar w:top="1008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B4D67"/>
    <w:multiLevelType w:val="hybridMultilevel"/>
    <w:tmpl w:val="5D304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AF"/>
    <w:rsid w:val="00026C94"/>
    <w:rsid w:val="00085459"/>
    <w:rsid w:val="000D053D"/>
    <w:rsid w:val="000D0AC3"/>
    <w:rsid w:val="00137904"/>
    <w:rsid w:val="0024699A"/>
    <w:rsid w:val="0031647C"/>
    <w:rsid w:val="003E43E7"/>
    <w:rsid w:val="00486E2F"/>
    <w:rsid w:val="005806B1"/>
    <w:rsid w:val="005C27C0"/>
    <w:rsid w:val="005E5E9F"/>
    <w:rsid w:val="00630500"/>
    <w:rsid w:val="006360FC"/>
    <w:rsid w:val="0063723B"/>
    <w:rsid w:val="006B2F83"/>
    <w:rsid w:val="00841A88"/>
    <w:rsid w:val="00856A41"/>
    <w:rsid w:val="00885C13"/>
    <w:rsid w:val="00896844"/>
    <w:rsid w:val="00986F4C"/>
    <w:rsid w:val="009D19B8"/>
    <w:rsid w:val="00A3256F"/>
    <w:rsid w:val="00A7713B"/>
    <w:rsid w:val="00A84761"/>
    <w:rsid w:val="00A8619E"/>
    <w:rsid w:val="00A97207"/>
    <w:rsid w:val="00AB3E32"/>
    <w:rsid w:val="00B02657"/>
    <w:rsid w:val="00B720F5"/>
    <w:rsid w:val="00C06900"/>
    <w:rsid w:val="00C342AF"/>
    <w:rsid w:val="00CD47C1"/>
    <w:rsid w:val="00D222AF"/>
    <w:rsid w:val="00F73F3A"/>
    <w:rsid w:val="00F97BA3"/>
    <w:rsid w:val="00FC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62F941-2E96-47AB-9946-4CA6CFC4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A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Rules and Student Safety Contract</vt:lpstr>
    </vt:vector>
  </TitlesOfParts>
  <Company>Belmont Public Schools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Rules and Student Safety Contract</dc:title>
  <dc:creator>Administrator</dc:creator>
  <cp:lastModifiedBy>Wolfe, Laura</cp:lastModifiedBy>
  <cp:revision>2</cp:revision>
  <cp:lastPrinted>2012-08-08T13:44:00Z</cp:lastPrinted>
  <dcterms:created xsi:type="dcterms:W3CDTF">2016-08-10T16:01:00Z</dcterms:created>
  <dcterms:modified xsi:type="dcterms:W3CDTF">2016-08-10T16:01:00Z</dcterms:modified>
</cp:coreProperties>
</file>