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F" w:rsidRDefault="00A65B52" w:rsidP="00A65B52">
      <w:pPr>
        <w:jc w:val="center"/>
      </w:pPr>
      <w:r>
        <w:t>You need to know…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water vapor and air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types of local wind (sea breeze, land breeze, mountain breeze, valley breeze, monsoons)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layers of the atmosphere and characteristics of each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heat transfer (conduction, convection, and radiation)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air pressure at sea level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standard air pressure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how air pressure changes cause wind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measurement of wind (section 9)</w:t>
      </w:r>
    </w:p>
    <w:p w:rsidR="00A65B52" w:rsidRDefault="00A65B52" w:rsidP="00A65B52">
      <w:pPr>
        <w:jc w:val="center"/>
      </w:pPr>
      <w:r>
        <w:t>You need to know…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water vapor and air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types of local wind (sea breeze, land breeze, mountain breeze, valley breeze, monsoons)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layers of the atmosphere and characteristics of each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heat transfer (conduction, convection, and radiation)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air pressure at sea level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standard air pressure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how air pressure changes cause wind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measurement of wind (section 9)</w:t>
      </w:r>
    </w:p>
    <w:p w:rsidR="00A65B52" w:rsidRDefault="00A65B52" w:rsidP="00A65B52">
      <w:pPr>
        <w:pStyle w:val="ListParagraph"/>
        <w:jc w:val="both"/>
      </w:pPr>
      <w:bookmarkStart w:id="0" w:name="_GoBack"/>
      <w:bookmarkEnd w:id="0"/>
    </w:p>
    <w:p w:rsidR="00A65B52" w:rsidRDefault="00A65B52" w:rsidP="00A65B52">
      <w:pPr>
        <w:jc w:val="both"/>
      </w:pPr>
    </w:p>
    <w:p w:rsidR="00A65B52" w:rsidRDefault="00A65B52" w:rsidP="00A65B52">
      <w:pPr>
        <w:jc w:val="center"/>
      </w:pPr>
      <w:r>
        <w:t>You need to know…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water vapor and air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types of local wind (sea breeze, land breeze, mountain breeze, valley breeze, monsoons)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layers of the atmosphere and characteristics of each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heat transfer (conduction, convection, and radiation)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air pressure at sea level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standard air pressure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how air pressure changes cause wind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measurement of wind (section 9)</w:t>
      </w:r>
    </w:p>
    <w:p w:rsidR="00A65B52" w:rsidRDefault="00A65B52" w:rsidP="00A65B52">
      <w:pPr>
        <w:jc w:val="both"/>
      </w:pPr>
    </w:p>
    <w:p w:rsidR="00A65B52" w:rsidRDefault="00A65B52" w:rsidP="00A65B52">
      <w:pPr>
        <w:jc w:val="center"/>
      </w:pPr>
      <w:r>
        <w:t>You need to know…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water vapor and air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types of local wind (sea breeze, land breeze, mountain breeze, valley breeze, monsoons)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layers of the atmosphere and characteristics of each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heat transfer (conduction, convection, and radiation)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air pressure at sea level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standard air pressure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how air pressure changes cause wind</w:t>
      </w:r>
    </w:p>
    <w:p w:rsidR="00A65B52" w:rsidRDefault="00A65B52" w:rsidP="00A65B52">
      <w:pPr>
        <w:pStyle w:val="ListParagraph"/>
        <w:numPr>
          <w:ilvl w:val="0"/>
          <w:numId w:val="1"/>
        </w:numPr>
        <w:jc w:val="both"/>
      </w:pPr>
      <w:r>
        <w:t>measurement of wind (section 9)</w:t>
      </w:r>
    </w:p>
    <w:sectPr w:rsidR="00A65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32789"/>
    <w:multiLevelType w:val="hybridMultilevel"/>
    <w:tmpl w:val="BEA66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52"/>
    <w:rsid w:val="00290DC6"/>
    <w:rsid w:val="006006CF"/>
    <w:rsid w:val="00A6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7A9E2-2B57-4CA2-A8EB-8250A7B5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1</cp:revision>
  <cp:lastPrinted>2017-02-10T14:08:00Z</cp:lastPrinted>
  <dcterms:created xsi:type="dcterms:W3CDTF">2017-02-10T13:56:00Z</dcterms:created>
  <dcterms:modified xsi:type="dcterms:W3CDTF">2017-02-10T14:36:00Z</dcterms:modified>
</cp:coreProperties>
</file>